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1F" w:rsidRPr="00AC5F1F" w:rsidRDefault="00AC5F1F" w:rsidP="00AC5F1F">
      <w:pPr>
        <w:spacing w:after="240" w:line="276" w:lineRule="auto"/>
        <w:jc w:val="center"/>
        <w:rPr>
          <w:rFonts w:ascii="Arial" w:hAnsi="Arial" w:cs="Arial"/>
          <w:b/>
          <w:sz w:val="22"/>
        </w:rPr>
      </w:pPr>
      <w:r w:rsidRPr="00AC5F1F">
        <w:rPr>
          <w:rFonts w:ascii="Arial" w:hAnsi="Arial" w:cs="Arial"/>
          <w:b/>
          <w:sz w:val="22"/>
        </w:rPr>
        <w:t>METRO EAST CHAPTER OF CREDIT UNIONS</w:t>
      </w:r>
      <w:r w:rsidRPr="00AC5F1F">
        <w:rPr>
          <w:rFonts w:ascii="Arial" w:hAnsi="Arial" w:cs="Arial"/>
          <w:b/>
          <w:sz w:val="22"/>
        </w:rPr>
        <w:br/>
        <w:t>CHARITY COMMITTEE MEETING MINUTES</w:t>
      </w:r>
      <w:r w:rsidRPr="00AC5F1F">
        <w:rPr>
          <w:rFonts w:ascii="Arial" w:hAnsi="Arial" w:cs="Arial"/>
          <w:b/>
          <w:sz w:val="22"/>
        </w:rPr>
        <w:br/>
        <w:t>January 20, 2016</w:t>
      </w:r>
    </w:p>
    <w:p w:rsidR="00FA54A7" w:rsidRPr="00AC5F1F" w:rsidRDefault="00AC5F1F" w:rsidP="00AC5F1F">
      <w:pPr>
        <w:spacing w:after="240" w:line="276" w:lineRule="auto"/>
        <w:rPr>
          <w:rFonts w:ascii="Arial" w:hAnsi="Arial" w:cs="Arial"/>
          <w:sz w:val="22"/>
        </w:rPr>
      </w:pPr>
      <w:r>
        <w:rPr>
          <w:rFonts w:ascii="Arial" w:hAnsi="Arial" w:cs="Arial"/>
          <w:sz w:val="22"/>
        </w:rPr>
        <w:t>The regular meeting of the Charity Committee of the Metro East Chapter of Credit Unions was</w:t>
      </w:r>
      <w:r w:rsidRPr="00AC5F1F">
        <w:rPr>
          <w:rFonts w:ascii="Arial" w:hAnsi="Arial" w:cs="Arial"/>
          <w:sz w:val="22"/>
        </w:rPr>
        <w:t xml:space="preserve"> held at 3:00 pm on Wednesday, January 20, 2016 at ABD Credit Union in Warren, Michigan. </w:t>
      </w:r>
    </w:p>
    <w:p w:rsidR="00AC5F1F" w:rsidRDefault="00490CF5" w:rsidP="00AC5F1F">
      <w:pPr>
        <w:spacing w:after="240" w:line="276" w:lineRule="auto"/>
        <w:rPr>
          <w:rFonts w:ascii="Arial" w:hAnsi="Arial" w:cs="Arial"/>
          <w:sz w:val="22"/>
        </w:rPr>
      </w:pPr>
      <w:r>
        <w:rPr>
          <w:rFonts w:ascii="Arial" w:hAnsi="Arial" w:cs="Arial"/>
          <w:b/>
          <w:sz w:val="22"/>
          <w:u w:val="single"/>
        </w:rPr>
        <w:t>COMMITTEE MEMBERS PRESENT</w:t>
      </w:r>
      <w:r w:rsidR="00AC5F1F" w:rsidRPr="00AC5F1F">
        <w:rPr>
          <w:rFonts w:ascii="Arial" w:hAnsi="Arial" w:cs="Arial"/>
          <w:b/>
          <w:sz w:val="22"/>
        </w:rPr>
        <w:t>:</w:t>
      </w:r>
      <w:r w:rsidR="00AC5F1F" w:rsidRPr="00AC5F1F">
        <w:rPr>
          <w:rFonts w:ascii="Arial" w:hAnsi="Arial" w:cs="Arial"/>
          <w:sz w:val="22"/>
        </w:rPr>
        <w:t xml:space="preserve"> Julie </w:t>
      </w:r>
      <w:proofErr w:type="spellStart"/>
      <w:r w:rsidR="00AC5F1F" w:rsidRPr="00AC5F1F">
        <w:rPr>
          <w:rFonts w:ascii="Arial" w:hAnsi="Arial" w:cs="Arial"/>
          <w:sz w:val="22"/>
        </w:rPr>
        <w:t>Donnellon</w:t>
      </w:r>
      <w:proofErr w:type="spellEnd"/>
      <w:r w:rsidR="00AC5F1F">
        <w:rPr>
          <w:rFonts w:ascii="Arial" w:hAnsi="Arial" w:cs="Arial"/>
          <w:sz w:val="22"/>
        </w:rPr>
        <w:t xml:space="preserve">, Michigan Schools &amp; Government Credit Union; Paula Rose, Central Macomb Credit Union; Kathi Sitek, ABD Credit Union; and Shannon </w:t>
      </w:r>
      <w:r w:rsidR="00AC5F1F" w:rsidRPr="00643CB7">
        <w:rPr>
          <w:rFonts w:ascii="Arial" w:hAnsi="Arial" w:cs="Arial"/>
          <w:sz w:val="22"/>
        </w:rPr>
        <w:t>Bartlett, Christian Financial Credit Union</w:t>
      </w:r>
      <w:r w:rsidR="00643CB7" w:rsidRPr="00643CB7">
        <w:rPr>
          <w:rFonts w:ascii="Arial" w:hAnsi="Arial" w:cs="Arial"/>
          <w:sz w:val="22"/>
        </w:rPr>
        <w:t xml:space="preserve">, </w:t>
      </w:r>
      <w:r w:rsidR="00643CB7" w:rsidRPr="00643CB7">
        <w:rPr>
          <w:rFonts w:ascii="Arial" w:hAnsi="Arial" w:cs="Arial"/>
          <w:sz w:val="22"/>
        </w:rPr>
        <w:t xml:space="preserve">Brenda </w:t>
      </w:r>
      <w:proofErr w:type="spellStart"/>
      <w:r w:rsidR="00643CB7" w:rsidRPr="00643CB7">
        <w:rPr>
          <w:rFonts w:ascii="Arial" w:hAnsi="Arial" w:cs="Arial"/>
          <w:sz w:val="22"/>
        </w:rPr>
        <w:t>Molinar</w:t>
      </w:r>
      <w:proofErr w:type="spellEnd"/>
      <w:r w:rsidR="00643CB7" w:rsidRPr="00643CB7">
        <w:rPr>
          <w:rFonts w:ascii="Arial" w:hAnsi="Arial" w:cs="Arial"/>
          <w:sz w:val="22"/>
        </w:rPr>
        <w:t>, Michigan Legacy Credit Union</w:t>
      </w:r>
    </w:p>
    <w:p w:rsidR="00AC5F1F" w:rsidRDefault="00490CF5" w:rsidP="00AC5F1F">
      <w:pPr>
        <w:spacing w:after="240" w:line="276" w:lineRule="auto"/>
        <w:rPr>
          <w:rFonts w:ascii="Arial" w:hAnsi="Arial" w:cs="Arial"/>
          <w:sz w:val="22"/>
        </w:rPr>
      </w:pPr>
      <w:r>
        <w:rPr>
          <w:rFonts w:ascii="Arial" w:hAnsi="Arial" w:cs="Arial"/>
          <w:b/>
          <w:sz w:val="22"/>
          <w:u w:val="single"/>
        </w:rPr>
        <w:t>COMMITTEE MEMBERS EXCUSED</w:t>
      </w:r>
      <w:r w:rsidR="00AC5F1F" w:rsidRPr="00AC5F1F">
        <w:rPr>
          <w:rFonts w:ascii="Arial" w:hAnsi="Arial" w:cs="Arial"/>
          <w:b/>
          <w:sz w:val="22"/>
        </w:rPr>
        <w:t>:</w:t>
      </w:r>
      <w:r w:rsidR="00AC5F1F">
        <w:rPr>
          <w:rFonts w:ascii="Arial" w:hAnsi="Arial" w:cs="Arial"/>
          <w:sz w:val="22"/>
        </w:rPr>
        <w:t xml:space="preserve"> None</w:t>
      </w:r>
    </w:p>
    <w:p w:rsidR="00AC5F1F" w:rsidRDefault="00AC5F1F" w:rsidP="00AC5F1F">
      <w:pPr>
        <w:spacing w:after="240" w:line="276" w:lineRule="auto"/>
        <w:rPr>
          <w:rFonts w:ascii="Arial" w:hAnsi="Arial" w:cs="Arial"/>
          <w:sz w:val="22"/>
        </w:rPr>
      </w:pPr>
    </w:p>
    <w:p w:rsidR="00AC5F1F" w:rsidRPr="00AC5F1F" w:rsidRDefault="00490CF5" w:rsidP="00AC5F1F">
      <w:pPr>
        <w:spacing w:after="240" w:line="276" w:lineRule="auto"/>
        <w:rPr>
          <w:rFonts w:ascii="Arial" w:hAnsi="Arial" w:cs="Arial"/>
          <w:b/>
          <w:sz w:val="22"/>
          <w:u w:val="single"/>
        </w:rPr>
      </w:pPr>
      <w:r>
        <w:rPr>
          <w:rFonts w:ascii="Arial" w:hAnsi="Arial" w:cs="Arial"/>
          <w:b/>
          <w:sz w:val="22"/>
          <w:u w:val="single"/>
        </w:rPr>
        <w:t>OLD BUSINESS</w:t>
      </w:r>
      <w:r w:rsidR="00AC5F1F" w:rsidRPr="00AC5F1F">
        <w:rPr>
          <w:rFonts w:ascii="Arial" w:hAnsi="Arial" w:cs="Arial"/>
          <w:b/>
          <w:sz w:val="22"/>
        </w:rPr>
        <w:t>:</w:t>
      </w:r>
    </w:p>
    <w:p w:rsidR="00AC5F1F" w:rsidRDefault="007F0E25" w:rsidP="00AC5F1F">
      <w:pPr>
        <w:spacing w:after="240" w:line="276" w:lineRule="auto"/>
        <w:rPr>
          <w:rFonts w:ascii="Arial" w:hAnsi="Arial" w:cs="Arial"/>
          <w:sz w:val="22"/>
        </w:rPr>
      </w:pPr>
      <w:r w:rsidRPr="007F0E25">
        <w:rPr>
          <w:rFonts w:ascii="Arial" w:hAnsi="Arial" w:cs="Arial"/>
          <w:b/>
          <w:sz w:val="22"/>
        </w:rPr>
        <w:t>2016 Charities</w:t>
      </w:r>
      <w:r w:rsidRPr="007F0E25">
        <w:rPr>
          <w:rFonts w:ascii="Arial" w:hAnsi="Arial" w:cs="Arial"/>
          <w:b/>
          <w:sz w:val="22"/>
        </w:rPr>
        <w:br/>
      </w:r>
      <w:proofErr w:type="gramStart"/>
      <w:r w:rsidR="00AC5F1F">
        <w:rPr>
          <w:rFonts w:ascii="Arial" w:hAnsi="Arial" w:cs="Arial"/>
          <w:sz w:val="22"/>
        </w:rPr>
        <w:t>The</w:t>
      </w:r>
      <w:proofErr w:type="gramEnd"/>
      <w:r w:rsidR="00AC5F1F">
        <w:rPr>
          <w:rFonts w:ascii="Arial" w:hAnsi="Arial" w:cs="Arial"/>
          <w:sz w:val="22"/>
        </w:rPr>
        <w:t xml:space="preserve"> charities approved by the Executive Committee for 2016 are as follows:</w:t>
      </w:r>
    </w:p>
    <w:p w:rsidR="00AC5F1F" w:rsidRDefault="00AC5F1F" w:rsidP="00AC5F1F">
      <w:pPr>
        <w:pStyle w:val="ListParagraph"/>
        <w:numPr>
          <w:ilvl w:val="0"/>
          <w:numId w:val="1"/>
        </w:numPr>
        <w:spacing w:after="240" w:line="276" w:lineRule="auto"/>
        <w:rPr>
          <w:rFonts w:ascii="Arial" w:hAnsi="Arial" w:cs="Arial"/>
          <w:sz w:val="22"/>
        </w:rPr>
      </w:pPr>
      <w:r>
        <w:rPr>
          <w:rFonts w:ascii="Arial" w:hAnsi="Arial" w:cs="Arial"/>
          <w:sz w:val="22"/>
        </w:rPr>
        <w:t>Arc – January/February</w:t>
      </w:r>
      <w:r w:rsidR="007F0E25">
        <w:rPr>
          <w:rFonts w:ascii="Arial" w:hAnsi="Arial" w:cs="Arial"/>
          <w:sz w:val="22"/>
        </w:rPr>
        <w:t>, effort led by Paula Rose</w:t>
      </w:r>
    </w:p>
    <w:p w:rsidR="007F0E25" w:rsidRDefault="007F0E25" w:rsidP="00AC5F1F">
      <w:pPr>
        <w:pStyle w:val="ListParagraph"/>
        <w:numPr>
          <w:ilvl w:val="0"/>
          <w:numId w:val="1"/>
        </w:numPr>
        <w:spacing w:after="240" w:line="276" w:lineRule="auto"/>
        <w:rPr>
          <w:rFonts w:ascii="Arial" w:hAnsi="Arial" w:cs="Arial"/>
          <w:sz w:val="22"/>
        </w:rPr>
      </w:pPr>
      <w:r>
        <w:rPr>
          <w:rFonts w:ascii="Arial" w:hAnsi="Arial" w:cs="Arial"/>
          <w:sz w:val="22"/>
        </w:rPr>
        <w:t>Race for a Cure – March/April, effort led by Kathi Sitek</w:t>
      </w:r>
    </w:p>
    <w:p w:rsidR="007F0E25" w:rsidRDefault="007F0E25" w:rsidP="00AC5F1F">
      <w:pPr>
        <w:pStyle w:val="ListParagraph"/>
        <w:numPr>
          <w:ilvl w:val="0"/>
          <w:numId w:val="1"/>
        </w:numPr>
        <w:spacing w:after="240" w:line="276" w:lineRule="auto"/>
        <w:rPr>
          <w:rFonts w:ascii="Arial" w:hAnsi="Arial" w:cs="Arial"/>
          <w:sz w:val="22"/>
        </w:rPr>
      </w:pPr>
      <w:r>
        <w:rPr>
          <w:rFonts w:ascii="Arial" w:hAnsi="Arial" w:cs="Arial"/>
          <w:sz w:val="22"/>
        </w:rPr>
        <w:t>Mercy Education Project – May/June, effort led by Shannon Bartlett</w:t>
      </w:r>
    </w:p>
    <w:p w:rsidR="007F0E25" w:rsidRDefault="007F0E25" w:rsidP="00AC5F1F">
      <w:pPr>
        <w:pStyle w:val="ListParagraph"/>
        <w:numPr>
          <w:ilvl w:val="0"/>
          <w:numId w:val="1"/>
        </w:numPr>
        <w:spacing w:after="240" w:line="276" w:lineRule="auto"/>
        <w:rPr>
          <w:rFonts w:ascii="Arial" w:hAnsi="Arial" w:cs="Arial"/>
          <w:sz w:val="22"/>
        </w:rPr>
      </w:pPr>
      <w:r>
        <w:rPr>
          <w:rFonts w:ascii="Arial" w:hAnsi="Arial" w:cs="Arial"/>
          <w:sz w:val="22"/>
        </w:rPr>
        <w:t>School Supplies Drive –</w:t>
      </w:r>
      <w:r w:rsidR="00552FD3">
        <w:rPr>
          <w:rFonts w:ascii="Arial" w:hAnsi="Arial" w:cs="Arial"/>
          <w:sz w:val="22"/>
        </w:rPr>
        <w:t xml:space="preserve"> July, benefitting Department of Health &amp; Human Services</w:t>
      </w:r>
    </w:p>
    <w:p w:rsidR="007F0E25" w:rsidRDefault="007F0E25" w:rsidP="00AC5F1F">
      <w:pPr>
        <w:pStyle w:val="ListParagraph"/>
        <w:numPr>
          <w:ilvl w:val="0"/>
          <w:numId w:val="1"/>
        </w:numPr>
        <w:spacing w:after="240" w:line="276" w:lineRule="auto"/>
        <w:rPr>
          <w:rFonts w:ascii="Arial" w:hAnsi="Arial" w:cs="Arial"/>
          <w:sz w:val="22"/>
        </w:rPr>
      </w:pPr>
      <w:r>
        <w:rPr>
          <w:rFonts w:ascii="Arial" w:hAnsi="Arial" w:cs="Arial"/>
          <w:sz w:val="22"/>
        </w:rPr>
        <w:t>Wigs 4 Kids – August/September</w:t>
      </w:r>
    </w:p>
    <w:p w:rsidR="007F0E25" w:rsidRDefault="007F0E25" w:rsidP="00AC5F1F">
      <w:pPr>
        <w:pStyle w:val="ListParagraph"/>
        <w:numPr>
          <w:ilvl w:val="0"/>
          <w:numId w:val="1"/>
        </w:numPr>
        <w:spacing w:after="240" w:line="276" w:lineRule="auto"/>
        <w:rPr>
          <w:rFonts w:ascii="Arial" w:hAnsi="Arial" w:cs="Arial"/>
          <w:sz w:val="22"/>
        </w:rPr>
      </w:pPr>
      <w:r>
        <w:rPr>
          <w:rFonts w:ascii="Arial" w:hAnsi="Arial" w:cs="Arial"/>
          <w:sz w:val="22"/>
        </w:rPr>
        <w:t>Operation: Sponsor A Box – October/November</w:t>
      </w:r>
    </w:p>
    <w:p w:rsidR="007F0E25" w:rsidRDefault="007F0E25" w:rsidP="00AC5F1F">
      <w:pPr>
        <w:pStyle w:val="ListParagraph"/>
        <w:numPr>
          <w:ilvl w:val="0"/>
          <w:numId w:val="1"/>
        </w:numPr>
        <w:spacing w:after="240" w:line="276" w:lineRule="auto"/>
        <w:rPr>
          <w:rFonts w:ascii="Arial" w:hAnsi="Arial" w:cs="Arial"/>
          <w:sz w:val="22"/>
        </w:rPr>
      </w:pPr>
      <w:r>
        <w:rPr>
          <w:rFonts w:ascii="Arial" w:hAnsi="Arial" w:cs="Arial"/>
          <w:sz w:val="22"/>
        </w:rPr>
        <w:t>Friends of Foster Care – December, holiday luncheon donations</w:t>
      </w:r>
    </w:p>
    <w:p w:rsidR="007F0E25" w:rsidRDefault="007F0E25" w:rsidP="007F0E25">
      <w:pPr>
        <w:spacing w:after="240" w:line="276" w:lineRule="auto"/>
        <w:rPr>
          <w:rFonts w:ascii="Arial" w:hAnsi="Arial" w:cs="Arial"/>
          <w:sz w:val="22"/>
        </w:rPr>
      </w:pPr>
      <w:r>
        <w:rPr>
          <w:rFonts w:ascii="Arial" w:hAnsi="Arial" w:cs="Arial"/>
          <w:sz w:val="22"/>
        </w:rPr>
        <w:t xml:space="preserve">In addition, we will have 1 “wild card” charity that credit unions will vote to decide on. </w:t>
      </w:r>
    </w:p>
    <w:p w:rsidR="007F0E25" w:rsidRDefault="007F0E25" w:rsidP="007F0E25">
      <w:pPr>
        <w:spacing w:after="240" w:line="276" w:lineRule="auto"/>
        <w:rPr>
          <w:rFonts w:ascii="Arial" w:hAnsi="Arial" w:cs="Arial"/>
          <w:sz w:val="22"/>
        </w:rPr>
      </w:pPr>
      <w:r>
        <w:rPr>
          <w:rFonts w:ascii="Arial" w:hAnsi="Arial" w:cs="Arial"/>
          <w:b/>
          <w:sz w:val="22"/>
        </w:rPr>
        <w:t>New Membership</w:t>
      </w:r>
      <w:r w:rsidR="00304B09">
        <w:rPr>
          <w:rFonts w:ascii="Arial" w:hAnsi="Arial" w:cs="Arial"/>
          <w:sz w:val="22"/>
        </w:rPr>
        <w:br/>
        <w:t xml:space="preserve">Julie has reached out to </w:t>
      </w:r>
      <w:proofErr w:type="spellStart"/>
      <w:r w:rsidR="00304B09">
        <w:rPr>
          <w:rFonts w:ascii="Arial" w:hAnsi="Arial" w:cs="Arial"/>
          <w:sz w:val="22"/>
        </w:rPr>
        <w:t>A</w:t>
      </w:r>
      <w:bookmarkStart w:id="0" w:name="_GoBack"/>
      <w:bookmarkEnd w:id="0"/>
      <w:r w:rsidR="00304B09">
        <w:rPr>
          <w:rFonts w:ascii="Arial" w:hAnsi="Arial" w:cs="Arial"/>
          <w:sz w:val="22"/>
        </w:rPr>
        <w:t>dvia</w:t>
      </w:r>
      <w:proofErr w:type="spellEnd"/>
      <w:r w:rsidR="00304B09">
        <w:rPr>
          <w:rFonts w:ascii="Arial" w:hAnsi="Arial" w:cs="Arial"/>
          <w:sz w:val="22"/>
        </w:rPr>
        <w:t xml:space="preserve"> Credit Union. Deirdre from executive committee has someone in mind to join the committee. </w:t>
      </w:r>
      <w:r w:rsidR="00304B09">
        <w:rPr>
          <w:rFonts w:ascii="Arial" w:hAnsi="Arial" w:cs="Arial"/>
          <w:sz w:val="22"/>
        </w:rPr>
        <w:br/>
      </w:r>
      <w:r w:rsidR="00304B09" w:rsidRPr="00643CB7">
        <w:rPr>
          <w:rFonts w:ascii="Arial" w:hAnsi="Arial" w:cs="Arial"/>
          <w:sz w:val="22"/>
        </w:rPr>
        <w:t xml:space="preserve">Brenda Molinar is here from Michigan Legacy Credit Union. She will be </w:t>
      </w:r>
      <w:r w:rsidR="00643CB7" w:rsidRPr="00643CB7">
        <w:rPr>
          <w:rFonts w:ascii="Arial" w:hAnsi="Arial" w:cs="Arial"/>
          <w:sz w:val="22"/>
        </w:rPr>
        <w:t>joining</w:t>
      </w:r>
      <w:r w:rsidR="00304B09" w:rsidRPr="00643CB7">
        <w:rPr>
          <w:rFonts w:ascii="Arial" w:hAnsi="Arial" w:cs="Arial"/>
          <w:sz w:val="22"/>
        </w:rPr>
        <w:t xml:space="preserve"> with the Charity Committee. Welcome, Brenda!</w:t>
      </w:r>
      <w:r w:rsidR="002E2057">
        <w:rPr>
          <w:rFonts w:ascii="Arial" w:hAnsi="Arial" w:cs="Arial"/>
          <w:sz w:val="22"/>
        </w:rPr>
        <w:br/>
      </w:r>
    </w:p>
    <w:p w:rsidR="007F0E25" w:rsidRPr="00490CF5" w:rsidRDefault="00490CF5" w:rsidP="007F0E25">
      <w:pPr>
        <w:spacing w:after="240" w:line="276" w:lineRule="auto"/>
        <w:rPr>
          <w:rFonts w:ascii="Arial" w:hAnsi="Arial" w:cs="Arial"/>
          <w:b/>
          <w:sz w:val="22"/>
          <w:u w:val="single"/>
        </w:rPr>
      </w:pPr>
      <w:r>
        <w:rPr>
          <w:rFonts w:ascii="Arial" w:hAnsi="Arial" w:cs="Arial"/>
          <w:b/>
          <w:sz w:val="22"/>
          <w:u w:val="single"/>
        </w:rPr>
        <w:t>NEW BUSINESS</w:t>
      </w:r>
      <w:r w:rsidR="007F0E25" w:rsidRPr="00490CF5">
        <w:rPr>
          <w:rFonts w:ascii="Arial" w:hAnsi="Arial" w:cs="Arial"/>
          <w:b/>
          <w:sz w:val="22"/>
        </w:rPr>
        <w:t>:</w:t>
      </w:r>
    </w:p>
    <w:p w:rsidR="007F0E25" w:rsidRDefault="007F0E25" w:rsidP="007F0E25">
      <w:pPr>
        <w:spacing w:after="240" w:line="276" w:lineRule="auto"/>
        <w:rPr>
          <w:rFonts w:ascii="Arial" w:hAnsi="Arial" w:cs="Arial"/>
          <w:sz w:val="22"/>
        </w:rPr>
      </w:pPr>
      <w:r>
        <w:rPr>
          <w:rFonts w:ascii="Arial" w:hAnsi="Arial" w:cs="Arial"/>
          <w:b/>
          <w:sz w:val="22"/>
        </w:rPr>
        <w:t>Budget</w:t>
      </w:r>
      <w:r>
        <w:rPr>
          <w:rFonts w:ascii="Arial" w:hAnsi="Arial" w:cs="Arial"/>
          <w:sz w:val="22"/>
        </w:rPr>
        <w:br/>
        <w:t>The Executive Committee has given us a budget of $15,000. It will be divided as follows:</w:t>
      </w:r>
    </w:p>
    <w:p w:rsidR="007F0E25" w:rsidRDefault="007F0E25" w:rsidP="007F0E25">
      <w:pPr>
        <w:pStyle w:val="ListParagraph"/>
        <w:numPr>
          <w:ilvl w:val="0"/>
          <w:numId w:val="2"/>
        </w:numPr>
        <w:spacing w:after="240" w:line="276" w:lineRule="auto"/>
        <w:rPr>
          <w:rFonts w:ascii="Arial" w:hAnsi="Arial" w:cs="Arial"/>
          <w:sz w:val="22"/>
        </w:rPr>
      </w:pPr>
      <w:r>
        <w:rPr>
          <w:rFonts w:ascii="Arial" w:hAnsi="Arial" w:cs="Arial"/>
          <w:sz w:val="22"/>
        </w:rPr>
        <w:t>$3,200 for Race for the Cure ($2,500 Table Sponsorship, $700 for giveaways)</w:t>
      </w:r>
    </w:p>
    <w:p w:rsidR="007F0E25" w:rsidRPr="00643CB7" w:rsidRDefault="00552FD3" w:rsidP="007F0E25">
      <w:pPr>
        <w:pStyle w:val="ListParagraph"/>
        <w:numPr>
          <w:ilvl w:val="0"/>
          <w:numId w:val="2"/>
        </w:numPr>
        <w:spacing w:after="240" w:line="276" w:lineRule="auto"/>
        <w:rPr>
          <w:rFonts w:ascii="Arial" w:hAnsi="Arial" w:cs="Arial"/>
          <w:sz w:val="22"/>
        </w:rPr>
      </w:pPr>
      <w:r w:rsidRPr="00643CB7">
        <w:rPr>
          <w:rFonts w:ascii="Arial" w:hAnsi="Arial" w:cs="Arial"/>
          <w:sz w:val="22"/>
        </w:rPr>
        <w:t>$2,000 for each Charity (</w:t>
      </w:r>
      <w:r w:rsidR="007F0E25" w:rsidRPr="00643CB7">
        <w:rPr>
          <w:rFonts w:ascii="Arial" w:hAnsi="Arial" w:cs="Arial"/>
          <w:sz w:val="22"/>
        </w:rPr>
        <w:t xml:space="preserve">Arc, Mercy Education Project, </w:t>
      </w:r>
      <w:r w:rsidRPr="00643CB7">
        <w:rPr>
          <w:rFonts w:ascii="Arial" w:hAnsi="Arial" w:cs="Arial"/>
          <w:sz w:val="22"/>
        </w:rPr>
        <w:t xml:space="preserve">School Supplies, </w:t>
      </w:r>
      <w:r w:rsidR="007F0E25" w:rsidRPr="00643CB7">
        <w:rPr>
          <w:rFonts w:ascii="Arial" w:hAnsi="Arial" w:cs="Arial"/>
          <w:sz w:val="22"/>
        </w:rPr>
        <w:t>Wigs 4 Kids, Operation: Sponsor A Box</w:t>
      </w:r>
      <w:r w:rsidRPr="00643CB7">
        <w:rPr>
          <w:rFonts w:ascii="Arial" w:hAnsi="Arial" w:cs="Arial"/>
          <w:sz w:val="22"/>
        </w:rPr>
        <w:t>)</w:t>
      </w:r>
    </w:p>
    <w:p w:rsidR="00552FD3" w:rsidRDefault="00552FD3" w:rsidP="007F0E25">
      <w:pPr>
        <w:pStyle w:val="ListParagraph"/>
        <w:numPr>
          <w:ilvl w:val="0"/>
          <w:numId w:val="2"/>
        </w:numPr>
        <w:spacing w:after="240" w:line="276" w:lineRule="auto"/>
        <w:rPr>
          <w:rFonts w:ascii="Arial" w:hAnsi="Arial" w:cs="Arial"/>
          <w:sz w:val="22"/>
        </w:rPr>
      </w:pPr>
      <w:r>
        <w:rPr>
          <w:rFonts w:ascii="Arial" w:hAnsi="Arial" w:cs="Arial"/>
          <w:sz w:val="22"/>
        </w:rPr>
        <w:t>$1,180 for the “wild card” charity</w:t>
      </w:r>
    </w:p>
    <w:p w:rsidR="00552FD3" w:rsidRDefault="00552FD3" w:rsidP="00552FD3">
      <w:pPr>
        <w:spacing w:after="240" w:line="276" w:lineRule="auto"/>
        <w:rPr>
          <w:rFonts w:ascii="Arial" w:hAnsi="Arial" w:cs="Arial"/>
          <w:sz w:val="22"/>
        </w:rPr>
      </w:pPr>
      <w:r>
        <w:rPr>
          <w:rFonts w:ascii="Arial" w:hAnsi="Arial" w:cs="Arial"/>
          <w:b/>
          <w:sz w:val="22"/>
        </w:rPr>
        <w:lastRenderedPageBreak/>
        <w:t>Wild Card Charity</w:t>
      </w:r>
      <w:r>
        <w:rPr>
          <w:rFonts w:ascii="Arial" w:hAnsi="Arial" w:cs="Arial"/>
          <w:sz w:val="22"/>
        </w:rPr>
        <w:t xml:space="preserve"> – how </w:t>
      </w:r>
      <w:r w:rsidR="002E2057">
        <w:rPr>
          <w:rFonts w:ascii="Arial" w:hAnsi="Arial" w:cs="Arial"/>
          <w:sz w:val="22"/>
        </w:rPr>
        <w:t>will we choose a charity?</w:t>
      </w:r>
      <w:r w:rsidR="002E2057">
        <w:rPr>
          <w:rFonts w:ascii="Arial" w:hAnsi="Arial" w:cs="Arial"/>
          <w:sz w:val="22"/>
        </w:rPr>
        <w:br/>
      </w:r>
      <w:r>
        <w:rPr>
          <w:rFonts w:ascii="Arial" w:hAnsi="Arial" w:cs="Arial"/>
          <w:sz w:val="22"/>
        </w:rPr>
        <w:t xml:space="preserve">We want to incorporate a social media contest, voting at the golf outing, and Bingo </w:t>
      </w:r>
      <w:r w:rsidR="00304B09">
        <w:rPr>
          <w:rFonts w:ascii="Arial" w:hAnsi="Arial" w:cs="Arial"/>
          <w:sz w:val="22"/>
        </w:rPr>
        <w:t>N</w:t>
      </w:r>
      <w:r>
        <w:rPr>
          <w:rFonts w:ascii="Arial" w:hAnsi="Arial" w:cs="Arial"/>
          <w:sz w:val="22"/>
        </w:rPr>
        <w:t xml:space="preserve">ight </w:t>
      </w:r>
      <w:r w:rsidR="00304B09">
        <w:rPr>
          <w:rFonts w:ascii="Arial" w:hAnsi="Arial" w:cs="Arial"/>
          <w:sz w:val="22"/>
        </w:rPr>
        <w:t xml:space="preserve">(Wednesday, March 16 at The Mirage) </w:t>
      </w:r>
      <w:r>
        <w:rPr>
          <w:rFonts w:ascii="Arial" w:hAnsi="Arial" w:cs="Arial"/>
          <w:sz w:val="22"/>
        </w:rPr>
        <w:t>since more employees will be there, not just executives.</w:t>
      </w:r>
    </w:p>
    <w:p w:rsidR="00304B09" w:rsidRDefault="00304B09" w:rsidP="00552FD3">
      <w:pPr>
        <w:spacing w:after="240" w:line="276" w:lineRule="auto"/>
        <w:rPr>
          <w:rFonts w:ascii="Arial" w:hAnsi="Arial" w:cs="Arial"/>
          <w:sz w:val="22"/>
        </w:rPr>
      </w:pPr>
      <w:r>
        <w:rPr>
          <w:rFonts w:ascii="Arial" w:hAnsi="Arial" w:cs="Arial"/>
          <w:sz w:val="22"/>
        </w:rPr>
        <w:t xml:space="preserve">At Bingo Night, we will have 2 slips on each table: 1 for employees to nominate their favorite charity, and 1 to sign up to get involved in the Charity Committee. The charity nomination slips should collect the name of the charity and the name and contact information of the person nominating so we can follow up to see about the story behind the charity. Kathi Sitek will bring the slips and buckets/baskets as needed to handle collecting them. Charity Committee members will walk around to each table to discuss with those in attendance. </w:t>
      </w:r>
    </w:p>
    <w:p w:rsidR="00304B09" w:rsidRDefault="00304B09" w:rsidP="00552FD3">
      <w:pPr>
        <w:spacing w:after="240" w:line="276" w:lineRule="auto"/>
        <w:rPr>
          <w:rFonts w:ascii="Arial" w:hAnsi="Arial" w:cs="Arial"/>
          <w:sz w:val="22"/>
        </w:rPr>
      </w:pPr>
      <w:r>
        <w:rPr>
          <w:rFonts w:ascii="Arial" w:hAnsi="Arial" w:cs="Arial"/>
          <w:b/>
          <w:sz w:val="22"/>
        </w:rPr>
        <w:t>Race for the Cure</w:t>
      </w:r>
      <w:r>
        <w:rPr>
          <w:rFonts w:ascii="Arial" w:hAnsi="Arial" w:cs="Arial"/>
          <w:sz w:val="22"/>
        </w:rPr>
        <w:br/>
        <w:t>The Race for the Cure is on May 21</w:t>
      </w:r>
      <w:r w:rsidRPr="00304B09">
        <w:rPr>
          <w:rFonts w:ascii="Arial" w:hAnsi="Arial" w:cs="Arial"/>
          <w:sz w:val="22"/>
          <w:vertAlign w:val="superscript"/>
        </w:rPr>
        <w:t>st</w:t>
      </w:r>
      <w:r>
        <w:rPr>
          <w:rFonts w:ascii="Arial" w:hAnsi="Arial" w:cs="Arial"/>
          <w:sz w:val="22"/>
        </w:rPr>
        <w:t>, 2016 at Shane Park in Detroit. Kathi Sitek is working with the Race for the Cure committee to get pink ribbons to use for anyone who donates in branches.</w:t>
      </w:r>
      <w:r>
        <w:rPr>
          <w:rFonts w:ascii="Arial" w:hAnsi="Arial" w:cs="Arial"/>
          <w:sz w:val="22"/>
        </w:rPr>
        <w:br/>
        <w:t>The Race Committee put out a 25</w:t>
      </w:r>
      <w:r w:rsidRPr="00304B09">
        <w:rPr>
          <w:rFonts w:ascii="Arial" w:hAnsi="Arial" w:cs="Arial"/>
          <w:sz w:val="22"/>
          <w:vertAlign w:val="superscript"/>
        </w:rPr>
        <w:t>th</w:t>
      </w:r>
      <w:r>
        <w:rPr>
          <w:rFonts w:ascii="Arial" w:hAnsi="Arial" w:cs="Arial"/>
          <w:sz w:val="22"/>
        </w:rPr>
        <w:t xml:space="preserve"> Anniversary booklet to businesses who support the race. Kathi was featured with a photo and quote, and Metro East was mentioned. </w:t>
      </w:r>
    </w:p>
    <w:p w:rsidR="00304B09" w:rsidRDefault="00304B09" w:rsidP="00552FD3">
      <w:pPr>
        <w:spacing w:after="240" w:line="276" w:lineRule="auto"/>
        <w:rPr>
          <w:rFonts w:ascii="Arial" w:hAnsi="Arial" w:cs="Arial"/>
          <w:sz w:val="22"/>
        </w:rPr>
      </w:pPr>
      <w:r>
        <w:rPr>
          <w:rFonts w:ascii="Arial" w:hAnsi="Arial" w:cs="Arial"/>
          <w:b/>
          <w:sz w:val="22"/>
        </w:rPr>
        <w:t>Arc</w:t>
      </w:r>
      <w:r>
        <w:rPr>
          <w:rFonts w:ascii="Arial" w:hAnsi="Arial" w:cs="Arial"/>
          <w:sz w:val="22"/>
        </w:rPr>
        <w:br/>
        <w:t xml:space="preserve">Collections are underway for Arc. Paula Rose will schedule a donation day for us to go and drop off the check. The big check was left at Wigs 4 </w:t>
      </w:r>
      <w:proofErr w:type="gramStart"/>
      <w:r>
        <w:rPr>
          <w:rFonts w:ascii="Arial" w:hAnsi="Arial" w:cs="Arial"/>
          <w:sz w:val="22"/>
        </w:rPr>
        <w:t>Kids,</w:t>
      </w:r>
      <w:proofErr w:type="gramEnd"/>
      <w:r>
        <w:rPr>
          <w:rFonts w:ascii="Arial" w:hAnsi="Arial" w:cs="Arial"/>
          <w:sz w:val="22"/>
        </w:rPr>
        <w:t xml:space="preserve"> Shannon Bartlett will pick it up from them before the Arc drop off. </w:t>
      </w:r>
      <w:r>
        <w:rPr>
          <w:rFonts w:ascii="Arial" w:hAnsi="Arial" w:cs="Arial"/>
          <w:sz w:val="22"/>
        </w:rPr>
        <w:br/>
        <w:t xml:space="preserve">Julie is on vacation </w:t>
      </w:r>
      <w:r w:rsidR="00490CF5">
        <w:rPr>
          <w:rFonts w:ascii="Arial" w:hAnsi="Arial" w:cs="Arial"/>
          <w:sz w:val="22"/>
        </w:rPr>
        <w:t>March 16-</w:t>
      </w:r>
      <w:proofErr w:type="gramStart"/>
      <w:r w:rsidR="00490CF5">
        <w:rPr>
          <w:rFonts w:ascii="Arial" w:hAnsi="Arial" w:cs="Arial"/>
          <w:sz w:val="22"/>
        </w:rPr>
        <w:t>23</w:t>
      </w:r>
      <w:r w:rsidR="00490CF5" w:rsidRPr="00490CF5">
        <w:rPr>
          <w:rFonts w:ascii="Arial" w:hAnsi="Arial" w:cs="Arial"/>
          <w:sz w:val="22"/>
          <w:vertAlign w:val="superscript"/>
        </w:rPr>
        <w:t>rd</w:t>
      </w:r>
      <w:r w:rsidR="00490CF5">
        <w:rPr>
          <w:rFonts w:ascii="Arial" w:hAnsi="Arial" w:cs="Arial"/>
          <w:sz w:val="22"/>
        </w:rPr>
        <w:t>,</w:t>
      </w:r>
      <w:proofErr w:type="gramEnd"/>
      <w:r w:rsidR="00490CF5">
        <w:rPr>
          <w:rFonts w:ascii="Arial" w:hAnsi="Arial" w:cs="Arial"/>
          <w:sz w:val="22"/>
        </w:rPr>
        <w:t xml:space="preserve"> Paula will schedule something after she gets back.</w:t>
      </w:r>
    </w:p>
    <w:p w:rsidR="00490CF5" w:rsidRDefault="00490CF5" w:rsidP="00552FD3">
      <w:pPr>
        <w:spacing w:after="240" w:line="276" w:lineRule="auto"/>
        <w:rPr>
          <w:rFonts w:ascii="Arial" w:hAnsi="Arial" w:cs="Arial"/>
          <w:sz w:val="22"/>
        </w:rPr>
      </w:pPr>
      <w:r w:rsidRPr="00490CF5">
        <w:rPr>
          <w:rFonts w:ascii="Arial" w:hAnsi="Arial" w:cs="Arial"/>
          <w:b/>
          <w:sz w:val="22"/>
        </w:rPr>
        <w:t>Mercy Education Project</w:t>
      </w:r>
      <w:r>
        <w:rPr>
          <w:rFonts w:ascii="Arial" w:hAnsi="Arial" w:cs="Arial"/>
          <w:b/>
          <w:sz w:val="22"/>
        </w:rPr>
        <w:br/>
      </w:r>
      <w:r>
        <w:rPr>
          <w:rFonts w:ascii="Arial" w:hAnsi="Arial" w:cs="Arial"/>
          <w:sz w:val="22"/>
        </w:rPr>
        <w:t>Shannon will see if someone from MEP’s Development can come and present at our next meeting. They have the following volunteer opportunities coming up:</w:t>
      </w:r>
    </w:p>
    <w:p w:rsidR="00490CF5" w:rsidRPr="00490CF5" w:rsidRDefault="00490CF5" w:rsidP="00490CF5">
      <w:pPr>
        <w:spacing w:after="240" w:line="276" w:lineRule="auto"/>
        <w:rPr>
          <w:rFonts w:ascii="Arial" w:hAnsi="Arial" w:cs="Arial"/>
          <w:sz w:val="22"/>
        </w:rPr>
      </w:pPr>
      <w:r>
        <w:rPr>
          <w:rFonts w:ascii="Arial" w:hAnsi="Arial" w:cs="Arial"/>
          <w:sz w:val="22"/>
        </w:rPr>
        <w:t>-  Annual Doorway to the Future Dinner, April 14</w:t>
      </w:r>
      <w:r w:rsidRPr="00490CF5">
        <w:rPr>
          <w:rFonts w:ascii="Arial" w:hAnsi="Arial" w:cs="Arial"/>
          <w:sz w:val="22"/>
          <w:vertAlign w:val="superscript"/>
        </w:rPr>
        <w:t>th</w:t>
      </w:r>
      <w:r>
        <w:rPr>
          <w:rFonts w:ascii="Arial" w:hAnsi="Arial" w:cs="Arial"/>
          <w:sz w:val="22"/>
        </w:rPr>
        <w:t xml:space="preserve"> at Ford Motor Company Conference Center</w:t>
      </w:r>
      <w:r>
        <w:rPr>
          <w:rFonts w:ascii="Arial" w:hAnsi="Arial" w:cs="Arial"/>
          <w:sz w:val="22"/>
        </w:rPr>
        <w:br/>
        <w:t>-  Annual Side-by-Side Golf Outing, July 18</w:t>
      </w:r>
      <w:r w:rsidRPr="00490CF5">
        <w:rPr>
          <w:rFonts w:ascii="Arial" w:hAnsi="Arial" w:cs="Arial"/>
          <w:sz w:val="22"/>
          <w:vertAlign w:val="superscript"/>
        </w:rPr>
        <w:t>th</w:t>
      </w:r>
      <w:r>
        <w:rPr>
          <w:rFonts w:ascii="Arial" w:hAnsi="Arial" w:cs="Arial"/>
          <w:sz w:val="22"/>
        </w:rPr>
        <w:t xml:space="preserve"> at Walnut Creek in South Lyon</w:t>
      </w:r>
      <w:r>
        <w:rPr>
          <w:rFonts w:ascii="Arial" w:hAnsi="Arial" w:cs="Arial"/>
          <w:sz w:val="22"/>
        </w:rPr>
        <w:br/>
        <w:t>-  Girls Tutors, weekly throughout the school year, 1 night per work at 4:30 or 5:30, tutor in reading or math</w:t>
      </w:r>
      <w:r>
        <w:rPr>
          <w:rFonts w:ascii="Arial" w:hAnsi="Arial" w:cs="Arial"/>
          <w:sz w:val="22"/>
        </w:rPr>
        <w:br/>
        <w:t>-  Women’s Tutors, weekly throughout the school year during the morning</w:t>
      </w:r>
      <w:r w:rsidR="002E2057">
        <w:rPr>
          <w:rFonts w:ascii="Arial" w:hAnsi="Arial" w:cs="Arial"/>
          <w:sz w:val="22"/>
        </w:rPr>
        <w:br/>
      </w:r>
    </w:p>
    <w:p w:rsidR="00490CF5" w:rsidRPr="00490CF5" w:rsidRDefault="002E2057" w:rsidP="00490CF5">
      <w:pPr>
        <w:spacing w:after="240" w:line="276" w:lineRule="auto"/>
        <w:rPr>
          <w:rFonts w:ascii="Arial" w:hAnsi="Arial" w:cs="Arial"/>
          <w:sz w:val="22"/>
          <w:u w:val="single"/>
        </w:rPr>
      </w:pPr>
      <w:r>
        <w:rPr>
          <w:rFonts w:ascii="Arial" w:hAnsi="Arial" w:cs="Arial"/>
          <w:b/>
          <w:sz w:val="22"/>
          <w:u w:val="single"/>
        </w:rPr>
        <w:t>NEXT MEETING</w:t>
      </w:r>
      <w:r w:rsidR="00490CF5" w:rsidRPr="00AC5F1F">
        <w:rPr>
          <w:rFonts w:ascii="Arial" w:hAnsi="Arial" w:cs="Arial"/>
          <w:b/>
          <w:sz w:val="22"/>
        </w:rPr>
        <w:t>:</w:t>
      </w:r>
      <w:r w:rsidR="00490CF5">
        <w:rPr>
          <w:rFonts w:ascii="Arial" w:hAnsi="Arial" w:cs="Arial"/>
          <w:b/>
          <w:sz w:val="22"/>
        </w:rPr>
        <w:t xml:space="preserve"> </w:t>
      </w:r>
      <w:r w:rsidR="00490CF5">
        <w:rPr>
          <w:rFonts w:ascii="Arial" w:hAnsi="Arial" w:cs="Arial"/>
          <w:sz w:val="22"/>
        </w:rPr>
        <w:t>The next Charity Committee meeting will be Monday, February 29</w:t>
      </w:r>
      <w:r w:rsidR="00490CF5" w:rsidRPr="00490CF5">
        <w:rPr>
          <w:rFonts w:ascii="Arial" w:hAnsi="Arial" w:cs="Arial"/>
          <w:sz w:val="22"/>
          <w:vertAlign w:val="superscript"/>
        </w:rPr>
        <w:t>th</w:t>
      </w:r>
      <w:r w:rsidR="00490CF5">
        <w:rPr>
          <w:rFonts w:ascii="Arial" w:hAnsi="Arial" w:cs="Arial"/>
          <w:sz w:val="22"/>
        </w:rPr>
        <w:t xml:space="preserve">, 2016 at Central Macomb Community Credit Union. </w:t>
      </w:r>
      <w:r w:rsidR="00490CF5" w:rsidRPr="00490CF5">
        <w:rPr>
          <w:rFonts w:ascii="Arial" w:hAnsi="Arial" w:cs="Arial"/>
          <w:sz w:val="22"/>
        </w:rPr>
        <w:t>Park on the side and either ring the back doorbell or come through the front lobby</w:t>
      </w:r>
      <w:r w:rsidR="00490CF5">
        <w:rPr>
          <w:rFonts w:ascii="Arial" w:hAnsi="Arial" w:cs="Arial"/>
          <w:sz w:val="22"/>
        </w:rPr>
        <w:t>. Address is 37570 S. Gratiot Ave, Clinton Township, MI 48036.</w:t>
      </w:r>
      <w:r>
        <w:rPr>
          <w:rFonts w:ascii="Arial" w:hAnsi="Arial" w:cs="Arial"/>
          <w:sz w:val="22"/>
        </w:rPr>
        <w:br/>
      </w:r>
    </w:p>
    <w:p w:rsidR="00490CF5" w:rsidRPr="00490CF5" w:rsidRDefault="002E2057" w:rsidP="00490CF5">
      <w:pPr>
        <w:spacing w:after="240" w:line="276" w:lineRule="auto"/>
        <w:rPr>
          <w:rFonts w:ascii="Arial" w:hAnsi="Arial" w:cs="Arial"/>
          <w:sz w:val="22"/>
          <w:u w:val="single"/>
        </w:rPr>
      </w:pPr>
      <w:r>
        <w:rPr>
          <w:rFonts w:ascii="Arial" w:hAnsi="Arial" w:cs="Arial"/>
          <w:b/>
          <w:sz w:val="22"/>
          <w:u w:val="single"/>
        </w:rPr>
        <w:t>ADJOURNMENT</w:t>
      </w:r>
      <w:r w:rsidR="00490CF5" w:rsidRPr="00AC5F1F">
        <w:rPr>
          <w:rFonts w:ascii="Arial" w:hAnsi="Arial" w:cs="Arial"/>
          <w:b/>
          <w:sz w:val="22"/>
        </w:rPr>
        <w:t>:</w:t>
      </w:r>
      <w:r w:rsidR="00490CF5">
        <w:rPr>
          <w:rFonts w:ascii="Arial" w:hAnsi="Arial" w:cs="Arial"/>
          <w:b/>
          <w:sz w:val="22"/>
        </w:rPr>
        <w:t xml:space="preserve"> </w:t>
      </w:r>
      <w:r w:rsidR="00490CF5">
        <w:rPr>
          <w:rFonts w:ascii="Arial" w:hAnsi="Arial" w:cs="Arial"/>
          <w:sz w:val="22"/>
        </w:rPr>
        <w:t>The meeting adjourned at 4:13 pm.</w:t>
      </w:r>
    </w:p>
    <w:p w:rsidR="007F0E25" w:rsidRPr="007F0E25" w:rsidRDefault="007F0E25" w:rsidP="00490CF5">
      <w:pPr>
        <w:spacing w:after="240" w:line="276" w:lineRule="auto"/>
        <w:rPr>
          <w:rFonts w:ascii="Arial" w:hAnsi="Arial" w:cs="Arial"/>
          <w:sz w:val="22"/>
        </w:rPr>
      </w:pPr>
    </w:p>
    <w:sectPr w:rsidR="007F0E25" w:rsidRPr="007F0E25" w:rsidSect="00490CF5">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E52D7"/>
    <w:multiLevelType w:val="hybridMultilevel"/>
    <w:tmpl w:val="859E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2F2522"/>
    <w:multiLevelType w:val="hybridMultilevel"/>
    <w:tmpl w:val="8F6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1F"/>
    <w:rsid w:val="002E2057"/>
    <w:rsid w:val="00304B09"/>
    <w:rsid w:val="00431137"/>
    <w:rsid w:val="00490CF5"/>
    <w:rsid w:val="00552FD3"/>
    <w:rsid w:val="00643CB7"/>
    <w:rsid w:val="007F0E25"/>
    <w:rsid w:val="0084753B"/>
    <w:rsid w:val="00AC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 Bartlett</dc:creator>
  <cp:lastModifiedBy>Shannon M Bartlett</cp:lastModifiedBy>
  <cp:revision>2</cp:revision>
  <dcterms:created xsi:type="dcterms:W3CDTF">2016-01-26T22:56:00Z</dcterms:created>
  <dcterms:modified xsi:type="dcterms:W3CDTF">2016-02-02T22:40:00Z</dcterms:modified>
</cp:coreProperties>
</file>